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6D" w:rsidRPr="002C7862" w:rsidRDefault="00901B24" w:rsidP="002C7862">
      <w:pPr>
        <w:pStyle w:val="AralkYok"/>
        <w:rPr>
          <w:sz w:val="24"/>
          <w:szCs w:val="24"/>
          <w:lang w:val="tr-TR"/>
        </w:rPr>
      </w:pPr>
      <w:r w:rsidRPr="00901B24">
        <w:rPr>
          <w:noProof/>
          <w:lang w:val="tr-TR" w:eastAsia="tr-T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29CC7B3" wp14:editId="13A5FCD1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6985" b="15240"/>
                <wp:wrapTopAndBottom/>
                <wp:docPr id="8" name="Metin Kutusu 8" descr="İletişim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3"/>
                              <w:gridCol w:w="7145"/>
                              <w:gridCol w:w="154"/>
                              <w:gridCol w:w="229"/>
                              <w:gridCol w:w="1173"/>
                            </w:tblGrid>
                            <w:tr w:rsidR="00F2011A" w:rsidRPr="00901B24" w:rsidTr="00F2011A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4" w:type="dxa"/>
                                  <w:shd w:val="clear" w:color="auto" w:fill="EBEBEB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7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  <w:lang w:val="tr-TR"/>
                                    </w:rPr>
                                    <w:alias w:val="Adınız"/>
                                    <w:tag w:val=""/>
                                    <w:id w:val="2071841105"/>
                                    <w:placeholder>
                                      <w:docPart w:val="262E083AE55B4061B546EF457A5FC6F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6C6D" w:rsidRPr="00F2011A" w:rsidRDefault="00577944" w:rsidP="00F2011A">
                                      <w:pPr>
                                        <w:pStyle w:val="Ad"/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>EĞİTİM</w:t>
                                      </w:r>
                                      <w:r w:rsidR="00947E04"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 xml:space="preserve"> HİZMETLERİ GENEL MÜDÜRLÜĞÜ</w:t>
                                      </w:r>
                                      <w:r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  <w:p w:rsid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  <w:p w:rsidR="00436C6D" w:rsidRP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lang w:val="tr-TR"/>
                                    </w:rPr>
                                  </w:pPr>
                                  <w:r w:rsidRPr="00F2011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tr-TR"/>
                                    </w:rPr>
                                    <w:t>DUYURU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shd w:val="clear" w:color="auto" w:fill="4A66AC" w:themeFill="accent1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629DD1" w:themeFill="accent2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297FD5" w:themeFill="accent3"/>
                                  <w:vAlign w:val="center"/>
                                </w:tcPr>
                                <w:p w:rsidR="00436C6D" w:rsidRPr="00F2011A" w:rsidRDefault="00D42263" w:rsidP="00F2011A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tr-TR"/>
                                      </w:rPr>
                                      <w:id w:val="-2132238816"/>
                                      <w:placeholder>
                                        <w:docPart w:val="3660B24B710D495F98211E793CAA8988"/>
                                      </w:placeholder>
                                      <w:date w:fullDate="2016-09-02T00:00:00Z"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442FE4">
                                        <w:rPr>
                                          <w:color w:val="FFFFFF" w:themeColor="background1"/>
                                          <w:lang w:val="tr-TR"/>
                                        </w:rPr>
                                        <w:t>02.09.2016</w:t>
                                      </w:r>
                                    </w:sdtContent>
                                  </w:sdt>
                                </w:p>
                                <w:p w:rsidR="00F2011A" w:rsidRPr="00901B24" w:rsidRDefault="00442FE4" w:rsidP="00F2011A">
                                  <w:pPr>
                                    <w:pStyle w:val="AralkYok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>Cuma</w:t>
                                  </w:r>
                                </w:p>
                              </w:tc>
                            </w:tr>
                          </w:tbl>
                          <w:p w:rsidR="00436C6D" w:rsidRPr="00901B24" w:rsidRDefault="00436C6D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C7B3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alt="İletişim bilgileri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7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3"/>
                        <w:gridCol w:w="7145"/>
                        <w:gridCol w:w="154"/>
                        <w:gridCol w:w="229"/>
                        <w:gridCol w:w="1173"/>
                      </w:tblGrid>
                      <w:tr w:rsidR="00F2011A" w:rsidRPr="00901B24" w:rsidTr="00F2011A">
                        <w:trPr>
                          <w:trHeight w:hRule="exact" w:val="1296"/>
                        </w:trPr>
                        <w:tc>
                          <w:tcPr>
                            <w:tcW w:w="344" w:type="dxa"/>
                            <w:shd w:val="clear" w:color="auto" w:fill="EBEBEB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7157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sz w:val="32"/>
                                <w:szCs w:val="32"/>
                                <w:lang w:val="tr-TR"/>
                              </w:rPr>
                              <w:alias w:val="Adınız"/>
                              <w:tag w:val=""/>
                              <w:id w:val="2071841105"/>
                              <w:placeholder>
                                <w:docPart w:val="262E083AE55B4061B546EF457A5FC6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36C6D" w:rsidRPr="00F2011A" w:rsidRDefault="00577944" w:rsidP="00F2011A">
                                <w:pPr>
                                  <w:pStyle w:val="Ad"/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>EĞİTİM</w:t>
                                </w:r>
                                <w:r w:rsidR="00947E04"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 xml:space="preserve"> HİZMETLERİ GENEL MÜDÜRLÜĞÜ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36C6D" w:rsidRP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F2011A">
                              <w:rPr>
                                <w:b/>
                                <w:bCs/>
                                <w:sz w:val="40"/>
                                <w:szCs w:val="40"/>
                                <w:lang w:val="tr-TR"/>
                              </w:rPr>
                              <w:t>DUYURU</w:t>
                            </w:r>
                          </w:p>
                        </w:tc>
                        <w:tc>
                          <w:tcPr>
                            <w:tcW w:w="154" w:type="dxa"/>
                            <w:shd w:val="clear" w:color="auto" w:fill="4A66AC" w:themeFill="accent1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629DD1" w:themeFill="accent2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297FD5" w:themeFill="accent3"/>
                            <w:vAlign w:val="center"/>
                          </w:tcPr>
                          <w:p w:rsidR="00436C6D" w:rsidRPr="00F2011A" w:rsidRDefault="00D42263" w:rsidP="00F2011A">
                            <w:pPr>
                              <w:pStyle w:val="AralkYok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lang w:val="tr-TR"/>
                                </w:rPr>
                                <w:id w:val="-2132238816"/>
                                <w:placeholder>
                                  <w:docPart w:val="3660B24B710D495F98211E793CAA8988"/>
                                </w:placeholder>
                                <w:date w:fullDate="2016-09-02T00:00:00Z"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42FE4">
                                  <w:rPr>
                                    <w:color w:val="FFFFFF" w:themeColor="background1"/>
                                    <w:lang w:val="tr-TR"/>
                                  </w:rPr>
                                  <w:t>02.09.2016</w:t>
                                </w:r>
                              </w:sdtContent>
                            </w:sdt>
                          </w:p>
                          <w:p w:rsidR="00F2011A" w:rsidRPr="00901B24" w:rsidRDefault="00442FE4" w:rsidP="00F2011A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tr-TR"/>
                              </w:rPr>
                              <w:t>Cuma</w:t>
                            </w:r>
                          </w:p>
                        </w:tc>
                      </w:tr>
                    </w:tbl>
                    <w:p w:rsidR="00436C6D" w:rsidRPr="00901B24" w:rsidRDefault="00436C6D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  <w:r w:rsidR="00915772" w:rsidRPr="002C7862">
        <w:rPr>
          <w:sz w:val="24"/>
          <w:szCs w:val="24"/>
          <w:lang w:val="tr-TR"/>
        </w:rPr>
        <w:t>/Öğreticiler</w:t>
      </w:r>
    </w:p>
    <w:p w:rsidR="009B39DE" w:rsidRPr="00F75F58" w:rsidRDefault="00F75F58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</w:t>
      </w:r>
      <w:r>
        <w:rPr>
          <w:sz w:val="24"/>
          <w:szCs w:val="24"/>
          <w:lang w:val="tr-TR"/>
        </w:rPr>
        <w:tab/>
        <w:t xml:space="preserve">: </w:t>
      </w:r>
      <w:r w:rsidR="00E90C41">
        <w:rPr>
          <w:sz w:val="24"/>
          <w:szCs w:val="24"/>
          <w:lang w:val="tr-TR"/>
        </w:rPr>
        <w:t>Kayıt</w:t>
      </w:r>
      <w:r w:rsidR="00442FE4">
        <w:rPr>
          <w:sz w:val="24"/>
          <w:szCs w:val="24"/>
          <w:lang w:val="tr-TR"/>
        </w:rPr>
        <w:t>-Dönem</w:t>
      </w:r>
      <w:r w:rsidR="00E90C41">
        <w:rPr>
          <w:sz w:val="24"/>
          <w:szCs w:val="24"/>
          <w:lang w:val="tr-TR"/>
        </w:rPr>
        <w:t xml:space="preserve"> Tarihleri</w:t>
      </w:r>
    </w:p>
    <w:p w:rsidR="0066076B" w:rsidRDefault="0066076B" w:rsidP="0066076B">
      <w:pPr>
        <w:pStyle w:val="Bal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6396611"/>
      <w:bookmarkStart w:id="1" w:name="_Toc396396995"/>
    </w:p>
    <w:bookmarkEnd w:id="0"/>
    <w:bookmarkEnd w:id="1"/>
    <w:p w:rsidR="00442FE4" w:rsidRDefault="00DB765A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E90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5A6">
        <w:rPr>
          <w:rFonts w:ascii="Times New Roman" w:hAnsi="Times New Roman" w:cs="Times New Roman"/>
          <w:b/>
          <w:bCs/>
          <w:sz w:val="24"/>
          <w:szCs w:val="24"/>
        </w:rPr>
        <w:t>YÜZÜNE EĞİTİM VERİLEN</w:t>
      </w:r>
      <w:r w:rsidR="00442FE4">
        <w:rPr>
          <w:rFonts w:ascii="Times New Roman" w:hAnsi="Times New Roman" w:cs="Times New Roman"/>
          <w:b/>
          <w:bCs/>
          <w:sz w:val="24"/>
          <w:szCs w:val="24"/>
        </w:rPr>
        <w:t xml:space="preserve"> KURSLARIMIZIN MUHTEMEL</w:t>
      </w:r>
    </w:p>
    <w:p w:rsidR="006045D3" w:rsidRPr="00773CA9" w:rsidRDefault="00E90C41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KAYIT-DÖNEM TARİHLERİ</w:t>
      </w:r>
      <w:bookmarkStart w:id="2" w:name="_GoBack"/>
      <w:bookmarkEnd w:id="2"/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C41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C41">
        <w:rPr>
          <w:rFonts w:ascii="Times New Roman" w:hAnsi="Times New Roman" w:cs="Times New Roman"/>
          <w:sz w:val="24"/>
          <w:szCs w:val="24"/>
        </w:rPr>
        <w:t>Başkanlığımız</w:t>
      </w:r>
      <w:r w:rsidR="00DB641A">
        <w:rPr>
          <w:rFonts w:ascii="Times New Roman" w:hAnsi="Times New Roman" w:cs="Times New Roman"/>
          <w:sz w:val="24"/>
          <w:szCs w:val="24"/>
        </w:rPr>
        <w:t>ca</w:t>
      </w:r>
      <w:r w:rsidR="00E90C41" w:rsidRPr="00E323C2">
        <w:rPr>
          <w:rFonts w:ascii="Times New Roman" w:hAnsi="Times New Roman" w:cs="Times New Roman"/>
          <w:sz w:val="24"/>
          <w:szCs w:val="24"/>
        </w:rPr>
        <w:t xml:space="preserve"> </w:t>
      </w:r>
      <w:r w:rsidR="0031104A">
        <w:rPr>
          <w:rFonts w:ascii="Times New Roman" w:hAnsi="Times New Roman" w:cs="Times New Roman"/>
          <w:sz w:val="24"/>
          <w:szCs w:val="24"/>
        </w:rPr>
        <w:t xml:space="preserve">yüzüne eğitim verilen </w:t>
      </w:r>
      <w:r w:rsidR="00E90C41" w:rsidRPr="00E323C2">
        <w:rPr>
          <w:rFonts w:ascii="Times New Roman" w:hAnsi="Times New Roman" w:cs="Times New Roman"/>
          <w:sz w:val="24"/>
          <w:szCs w:val="24"/>
        </w:rPr>
        <w:t>Kur</w:t>
      </w:r>
      <w:r w:rsidR="00DB765A">
        <w:rPr>
          <w:rFonts w:ascii="Times New Roman" w:hAnsi="Times New Roman" w:cs="Times New Roman"/>
          <w:sz w:val="24"/>
          <w:szCs w:val="24"/>
        </w:rPr>
        <w:t>’an kurslarında,</w:t>
      </w:r>
      <w:r w:rsidR="0031104A">
        <w:rPr>
          <w:rFonts w:ascii="Times New Roman" w:hAnsi="Times New Roman" w:cs="Times New Roman"/>
          <w:sz w:val="24"/>
          <w:szCs w:val="24"/>
        </w:rPr>
        <w:t xml:space="preserve"> </w:t>
      </w:r>
      <w:r w:rsidR="00DB765A">
        <w:rPr>
          <w:rFonts w:ascii="Times New Roman" w:hAnsi="Times New Roman" w:cs="Times New Roman"/>
          <w:sz w:val="24"/>
          <w:szCs w:val="24"/>
        </w:rPr>
        <w:t>2016-2017</w:t>
      </w:r>
      <w:r w:rsidR="00C81BFC">
        <w:rPr>
          <w:rFonts w:ascii="Times New Roman" w:hAnsi="Times New Roman" w:cs="Times New Roman"/>
          <w:sz w:val="24"/>
          <w:szCs w:val="24"/>
        </w:rPr>
        <w:t xml:space="preserve"> eğitim-ö</w:t>
      </w:r>
      <w:r>
        <w:rPr>
          <w:rFonts w:ascii="Times New Roman" w:hAnsi="Times New Roman" w:cs="Times New Roman"/>
          <w:sz w:val="24"/>
          <w:szCs w:val="24"/>
        </w:rPr>
        <w:t>ğretim yılı muhtemel</w:t>
      </w:r>
      <w:r w:rsidR="00E90C41">
        <w:rPr>
          <w:rFonts w:ascii="Times New Roman" w:hAnsi="Times New Roman" w:cs="Times New Roman"/>
          <w:sz w:val="24"/>
          <w:szCs w:val="24"/>
        </w:rPr>
        <w:t xml:space="preserve"> </w:t>
      </w:r>
      <w:r w:rsidR="00E90C41" w:rsidRPr="00E323C2">
        <w:rPr>
          <w:rFonts w:ascii="Times New Roman" w:hAnsi="Times New Roman" w:cs="Times New Roman"/>
          <w:sz w:val="24"/>
          <w:szCs w:val="24"/>
        </w:rPr>
        <w:t>kayıt ve dönem ta</w:t>
      </w:r>
      <w:r w:rsidR="00355862">
        <w:rPr>
          <w:rFonts w:ascii="Times New Roman" w:hAnsi="Times New Roman" w:cs="Times New Roman"/>
          <w:sz w:val="24"/>
          <w:szCs w:val="24"/>
        </w:rPr>
        <w:t>rihleri aşağıda belirtilmiş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:rsidR="00442FE4" w:rsidRDefault="00DB641A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="00442FE4">
        <w:rPr>
          <w:rFonts w:ascii="Times New Roman" w:hAnsi="Times New Roman" w:cs="Times New Roman"/>
          <w:sz w:val="24"/>
          <w:szCs w:val="24"/>
        </w:rPr>
        <w:t xml:space="preserve"> rica ederim.</w:t>
      </w:r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06"/>
        <w:tblW w:w="5000" w:type="pct"/>
        <w:tblLook w:val="04A0" w:firstRow="1" w:lastRow="0" w:firstColumn="1" w:lastColumn="0" w:noHBand="0" w:noVBand="1"/>
      </w:tblPr>
      <w:tblGrid>
        <w:gridCol w:w="1630"/>
        <w:gridCol w:w="3086"/>
        <w:gridCol w:w="3941"/>
      </w:tblGrid>
      <w:tr w:rsidR="00442FE4" w:rsidRPr="006054AE" w:rsidTr="00875B47">
        <w:trPr>
          <w:trHeight w:val="864"/>
        </w:trPr>
        <w:tc>
          <w:tcPr>
            <w:tcW w:w="5000" w:type="pct"/>
            <w:gridSpan w:val="3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YÜZÜNE EĞİTİM VERİLEN KUR’AN KURSLARI DÖNEM VE KAYIT TARİHLERİ  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DÖNEMLER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KAYIT TARİHİ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 TARİHİ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2016- 28.09.2016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26.09.2016 – 27.11.2016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21.11.2016- 30.11.2016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 – 22.01.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42FE4" w:rsidRPr="006054AE" w:rsidTr="00875B47">
        <w:trPr>
          <w:trHeight w:val="432"/>
        </w:trPr>
        <w:tc>
          <w:tcPr>
            <w:tcW w:w="2710" w:type="pct"/>
            <w:gridSpan w:val="2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23.01.2017 – 05.02.2017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30.01.2017- 08.02.2017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06.02.2017 – 02.04.2017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27.03.2017- 05.04.2017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03.04.2017 – 28.05.2017</w:t>
            </w:r>
          </w:p>
        </w:tc>
      </w:tr>
    </w:tbl>
    <w:p w:rsidR="00442FE4" w:rsidRP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6B" w:rsidRPr="0021221F" w:rsidRDefault="00442FE4" w:rsidP="0021221F">
      <w:pPr>
        <w:tabs>
          <w:tab w:val="right" w:pos="8667"/>
        </w:tabs>
        <w:rPr>
          <w:sz w:val="2"/>
          <w:szCs w:val="2"/>
          <w:lang w:val="tr-TR"/>
        </w:rPr>
      </w:pPr>
      <w:r w:rsidRPr="00477C20">
        <w:rPr>
          <w:noProof/>
          <w:lang w:val="tr-TR" w:eastAsia="tr-TR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7D07035F" wp14:editId="11193FDC">
                <wp:simplePos x="0" y="0"/>
                <wp:positionH relativeFrom="page">
                  <wp:posOffset>1019175</wp:posOffset>
                </wp:positionH>
                <wp:positionV relativeFrom="page">
                  <wp:posOffset>8772525</wp:posOffset>
                </wp:positionV>
                <wp:extent cx="6153150" cy="1104900"/>
                <wp:effectExtent l="0" t="0" r="0" b="0"/>
                <wp:wrapSquare wrapText="bothSides"/>
                <wp:docPr id="173" name="Gr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104900"/>
                          <a:chOff x="0" y="0"/>
                          <a:chExt cx="3244573" cy="3118697"/>
                        </a:xfrm>
                      </wpg:grpSpPr>
                      <wps:wsp>
                        <wps:cNvPr id="174" name="Dikdörtgen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 175"/>
                        <wpg:cNvGrpSpPr/>
                        <wpg:grpSpPr>
                          <a:xfrm>
                            <a:off x="0" y="19050"/>
                            <a:ext cx="2249424" cy="1464613"/>
                            <a:chOff x="228600" y="0"/>
                            <a:chExt cx="1472184" cy="1802600"/>
                          </a:xfrm>
                        </wpg:grpSpPr>
                        <wps:wsp>
                          <wps:cNvPr id="176" name="Dikdörtgen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Dikdörtgen 177"/>
                          <wps:cNvSpPr/>
                          <wps:spPr>
                            <a:xfrm>
                              <a:off x="228600" y="778472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Metin Kutusu 178"/>
                        <wps:cNvSpPr txBox="1"/>
                        <wps:spPr>
                          <a:xfrm>
                            <a:off x="237943" y="556993"/>
                            <a:ext cx="3006630" cy="2561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EE1" w:rsidRPr="00CE5EE1" w:rsidRDefault="00CE5EE1" w:rsidP="00CE5EE1">
                              <w:pPr>
                                <w:pStyle w:val="AralkYok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ONAY</w:t>
                              </w:r>
                              <w:r w:rsidRPr="00CE5EE1">
                                <w:rPr>
                                  <w:b/>
                                  <w:bCs/>
                                  <w:u w:val="single"/>
                                </w:rPr>
                                <w:t>:</w:t>
                              </w:r>
                            </w:p>
                            <w:p w:rsidR="0092079A" w:rsidRDefault="0092079A" w:rsidP="00CE5EE1">
                              <w:pPr>
                                <w:pStyle w:val="AralkYok"/>
                              </w:pPr>
                            </w:p>
                            <w:p w:rsidR="0092079A" w:rsidRPr="00442FE4" w:rsidRDefault="00442FE4" w:rsidP="00CE5EE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Mahmut</w:t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ŞAHİN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Kadir DİNÇ</w:t>
                              </w:r>
                            </w:p>
                            <w:p w:rsidR="00CE5EE1" w:rsidRPr="00442FE4" w:rsidRDefault="0092079A" w:rsidP="00CE5EE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aygın Din Eğitimi Daire Başkanı </w:t>
                              </w:r>
                              <w:r w:rsidR="00442FE4"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V.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Eğitim Hizmetleri Genel 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üdürü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V.</w:t>
                              </w:r>
                            </w:p>
                            <w:p w:rsidR="00CE5EE1" w:rsidRDefault="00CE5EE1" w:rsidP="00CE5EE1">
                              <w:pPr>
                                <w:pStyle w:val="AralkYok"/>
                                <w:ind w:left="360"/>
                                <w:jc w:val="center"/>
                                <w:rPr>
                                  <w:color w:val="4A66AC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7035F" id="Grup 173" o:spid="_x0000_s1027" style="position:absolute;margin-left:80.25pt;margin-top:690.75pt;width:484.5pt;height:87pt;z-index:251662336;mso-wrap-distance-left:18pt;mso-wrap-distance-right:18pt;mso-position-horizontal-relative:page;mso-position-vertical-relative:page;mso-width-relative:margin;mso-height-relative:margin" coordsize="32445,3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">
                <v:rect id="Dikdörtgen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up 175" o:spid="_x0000_s1029" style="position:absolute;top:190;width:22494;height:14646" coordorigin="2286" coordsize="14721,18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Dikdörtgen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8wMQA&#10;AADcAAAADwAAAGRycy9kb3ducmV2LnhtbERP32vCMBB+F/Y/hBv4pmllqFSjbIOhjDHQTcS3sznb&#10;rs2lJFG7/34ZCL7dx/fz5svONOJCzleWFaTDBARxbnXFhYLvr7fBFIQPyBoby6TglzwsFw+9OWba&#10;XnlDl20oRAxhn6GCMoQ2k9LnJRn0Q9sSR+5kncEQoSukdniN4aaRoyQZS4MVx4YSW3otKa+3Z6MA&#10;n0YfP2v83LmX/XH/ftiturReKdV/7J5nIAJ14S6+udc6zp+M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/MDEAAAA3AAAAA8AAAAAAAAAAAAAAAAAmAIAAGRycy9k&#10;b3ducmV2LnhtbFBLBQYAAAAABAAEAPUAAACJAwAAAAA=&#10;" path="m,l2240281,,1659256,222885,,822960,,xe" fillcolor="#4a66ac [3204]" stroked="f" strokeweight="1pt">
                    <v:path arrowok="t" o:connecttype="custom" o:connectlocs="0,0;1466258,0;1085979,274158;0,1012274;0,0" o:connectangles="0,0,0,0,0"/>
                  </v:shape>
                  <v:rect id="Dikdörtgen 177" o:spid="_x0000_s1031" style="position:absolute;left:2286;top:7784;width:14721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0" o:title="" recolor="t" rotate="t" type="frame"/>
                  </v:rect>
                </v:group>
                <v:shape id="Metin Kutusu 178" o:spid="_x0000_s1032" type="#_x0000_t202" style="position:absolute;left:2379;top:5569;width:30066;height:25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CE5EE1" w:rsidRPr="00CE5EE1" w:rsidRDefault="00CE5EE1" w:rsidP="00CE5EE1">
                        <w:pPr>
                          <w:pStyle w:val="AralkYok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ONAY</w:t>
                        </w:r>
                        <w:r w:rsidRPr="00CE5EE1">
                          <w:rPr>
                            <w:b/>
                            <w:bCs/>
                            <w:u w:val="single"/>
                          </w:rPr>
                          <w:t>:</w:t>
                        </w:r>
                      </w:p>
                      <w:p w:rsidR="0092079A" w:rsidRDefault="0092079A" w:rsidP="00CE5EE1">
                        <w:pPr>
                          <w:pStyle w:val="AralkYok"/>
                        </w:pPr>
                      </w:p>
                      <w:p w:rsidR="0092079A" w:rsidRPr="00442FE4" w:rsidRDefault="00442FE4" w:rsidP="00CE5EE1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Mahmut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ŞAHİN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Kadir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DİNÇ</w:t>
                        </w:r>
                      </w:p>
                      <w:p w:rsidR="00CE5EE1" w:rsidRPr="00442FE4" w:rsidRDefault="0092079A" w:rsidP="00CE5EE1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aygın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Din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Eğitimi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Daire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Başkanı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42FE4"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V.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Eğitim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Genel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üdürü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V.</w:t>
                        </w:r>
                      </w:p>
                      <w:p w:rsidR="00CE5EE1" w:rsidRDefault="00CE5EE1" w:rsidP="00CE5EE1">
                        <w:pPr>
                          <w:pStyle w:val="AralkYok"/>
                          <w:ind w:left="360"/>
                          <w:jc w:val="center"/>
                          <w:rPr>
                            <w:color w:val="4A66AC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66076B" w:rsidRPr="0021221F" w:rsidSect="00901B24">
      <w:headerReference w:type="default" r:id="rId11"/>
      <w:footerReference w:type="first" r:id="rId12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63" w:rsidRDefault="00D42263">
      <w:pPr>
        <w:spacing w:after="0" w:line="240" w:lineRule="auto"/>
      </w:pPr>
      <w:r>
        <w:separator/>
      </w:r>
    </w:p>
  </w:endnote>
  <w:endnote w:type="continuationSeparator" w:id="0">
    <w:p w:rsidR="00D42263" w:rsidRDefault="00D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E1" w:rsidRDefault="00CE5EE1" w:rsidP="00464F83">
    <w:pPr>
      <w:pStyle w:val="Altbilgi0"/>
      <w:rPr>
        <w:rFonts w:ascii="Arial" w:hAnsi="Arial" w:cs="Arial"/>
        <w:color w:val="545454"/>
        <w:sz w:val="18"/>
        <w:szCs w:val="18"/>
        <w:shd w:val="clear" w:color="auto" w:fill="FFFFFF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___________________________________________________________________________________</w:t>
    </w:r>
  </w:p>
  <w:p w:rsidR="00436C6D" w:rsidRPr="00B3783F" w:rsidRDefault="00074424" w:rsidP="00464F83">
    <w:pPr>
      <w:pStyle w:val="Altbilgi0"/>
      <w:rPr>
        <w:sz w:val="18"/>
        <w:szCs w:val="18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AÇIKLAMA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: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Bu duyuru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ilgili 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uygulama esasları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uyarınca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resmi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tebligat 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niteliğinde olup</w:t>
    </w:r>
    <w:r w:rsidR="00B3783F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,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ayrıca </w:t>
    </w:r>
    <w:r w:rsidR="00464F83" w:rsidRPr="00464F83">
      <w:rPr>
        <w:rFonts w:ascii="Arial" w:hAnsi="Arial" w:cs="Arial"/>
        <w:b/>
        <w:bCs/>
        <w:color w:val="545454"/>
        <w:sz w:val="18"/>
        <w:szCs w:val="18"/>
        <w:shd w:val="clear" w:color="auto" w:fill="FFFFFF"/>
      </w:rPr>
      <w:t>yazısı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gönderilmeyecektir.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63" w:rsidRDefault="00D42263">
      <w:pPr>
        <w:spacing w:after="0" w:line="240" w:lineRule="auto"/>
      </w:pPr>
      <w:r>
        <w:separator/>
      </w:r>
    </w:p>
  </w:footnote>
  <w:footnote w:type="continuationSeparator" w:id="0">
    <w:p w:rsidR="00D42263" w:rsidRDefault="00D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6D" w:rsidRDefault="00901B2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Metin Kutusu 3" descr="Sayfa numaralı altbilgi grafiğ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436C6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436C6D" w:rsidRDefault="00901B24">
                                <w:pPr>
                                  <w:pStyle w:val="AralkYok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42FE4" w:rsidRPr="00442FE4">
                                  <w:rPr>
                                    <w:noProof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4A66AC" w:themeFill="accent1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629DD1" w:themeFill="accent2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297FD5" w:themeFill="accent3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</w:tr>
                        </w:tbl>
                        <w:p w:rsidR="00436C6D" w:rsidRDefault="00436C6D">
                          <w:pPr>
                            <w:pStyle w:val="AralkYo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alt="Sayfa numaralı altbilgi grafiği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436C6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436C6D" w:rsidRDefault="00901B24">
                          <w:pPr>
                            <w:pStyle w:val="AralkYok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2FE4" w:rsidRPr="00442FE4">
                            <w:rPr>
                              <w:noProof/>
                              <w:lang w:val="tr-TR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4A66AC" w:themeFill="accent1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629DD1" w:themeFill="accent2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297FD5" w:themeFill="accent3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</w:tr>
                  </w:tbl>
                  <w:p w:rsidR="00436C6D" w:rsidRDefault="00436C6D">
                    <w:pPr>
                      <w:pStyle w:val="AralkYok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12D8"/>
    <w:multiLevelType w:val="hybridMultilevel"/>
    <w:tmpl w:val="23A85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A"/>
    <w:rsid w:val="00063017"/>
    <w:rsid w:val="00074424"/>
    <w:rsid w:val="00083167"/>
    <w:rsid w:val="00091EA3"/>
    <w:rsid w:val="000A6202"/>
    <w:rsid w:val="00167FE0"/>
    <w:rsid w:val="0017301F"/>
    <w:rsid w:val="001A5960"/>
    <w:rsid w:val="0021221F"/>
    <w:rsid w:val="00224E6C"/>
    <w:rsid w:val="00273641"/>
    <w:rsid w:val="00294F0D"/>
    <w:rsid w:val="002C7862"/>
    <w:rsid w:val="0031104A"/>
    <w:rsid w:val="00355862"/>
    <w:rsid w:val="00376596"/>
    <w:rsid w:val="003D2466"/>
    <w:rsid w:val="003E1E62"/>
    <w:rsid w:val="00436C6D"/>
    <w:rsid w:val="00442FE4"/>
    <w:rsid w:val="00461B03"/>
    <w:rsid w:val="00464F83"/>
    <w:rsid w:val="00477C20"/>
    <w:rsid w:val="00482A60"/>
    <w:rsid w:val="004D0669"/>
    <w:rsid w:val="004E2CED"/>
    <w:rsid w:val="0054093E"/>
    <w:rsid w:val="00560DDA"/>
    <w:rsid w:val="0056272B"/>
    <w:rsid w:val="00571518"/>
    <w:rsid w:val="00577944"/>
    <w:rsid w:val="005D0B3F"/>
    <w:rsid w:val="006045D3"/>
    <w:rsid w:val="00636E45"/>
    <w:rsid w:val="0066076B"/>
    <w:rsid w:val="006A51FF"/>
    <w:rsid w:val="006F05EF"/>
    <w:rsid w:val="006F2778"/>
    <w:rsid w:val="006F52F4"/>
    <w:rsid w:val="007433F7"/>
    <w:rsid w:val="0074515A"/>
    <w:rsid w:val="007D6022"/>
    <w:rsid w:val="00815C39"/>
    <w:rsid w:val="00816C86"/>
    <w:rsid w:val="00834D76"/>
    <w:rsid w:val="00901B24"/>
    <w:rsid w:val="00915772"/>
    <w:rsid w:val="0092079A"/>
    <w:rsid w:val="00947E04"/>
    <w:rsid w:val="0097316C"/>
    <w:rsid w:val="00975292"/>
    <w:rsid w:val="009B0B6B"/>
    <w:rsid w:val="009B39DE"/>
    <w:rsid w:val="00A02977"/>
    <w:rsid w:val="00B2031D"/>
    <w:rsid w:val="00B3783F"/>
    <w:rsid w:val="00BB55A6"/>
    <w:rsid w:val="00BC1052"/>
    <w:rsid w:val="00C81BFC"/>
    <w:rsid w:val="00CC2A59"/>
    <w:rsid w:val="00CD3EBA"/>
    <w:rsid w:val="00CE5EE1"/>
    <w:rsid w:val="00D15D1A"/>
    <w:rsid w:val="00D15E14"/>
    <w:rsid w:val="00D17DF1"/>
    <w:rsid w:val="00D34B73"/>
    <w:rsid w:val="00D42263"/>
    <w:rsid w:val="00D56EFD"/>
    <w:rsid w:val="00D61331"/>
    <w:rsid w:val="00D77682"/>
    <w:rsid w:val="00DB641A"/>
    <w:rsid w:val="00DB765A"/>
    <w:rsid w:val="00DE55C4"/>
    <w:rsid w:val="00E75FF1"/>
    <w:rsid w:val="00E83A0B"/>
    <w:rsid w:val="00E90C41"/>
    <w:rsid w:val="00EA0622"/>
    <w:rsid w:val="00EE6BBE"/>
    <w:rsid w:val="00F2011A"/>
    <w:rsid w:val="00F3126C"/>
    <w:rsid w:val="00F75F58"/>
    <w:rsid w:val="00F823A8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32158-7F91-490D-9D8D-1FD90990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</w:style>
  <w:style w:type="paragraph" w:styleId="AralkYok">
    <w:name w:val="No Spacing"/>
    <w:link w:val="AralkYokChar"/>
    <w:uiPriority w:val="1"/>
    <w:qFormat/>
    <w:pPr>
      <w:spacing w:after="0" w:line="264" w:lineRule="auto"/>
    </w:pPr>
  </w:style>
  <w:style w:type="paragraph" w:customStyle="1" w:styleId="Ad">
    <w:name w:val="Ad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</w:style>
  <w:style w:type="paragraph" w:customStyle="1" w:styleId="letiimBilgisi">
    <w:name w:val="İletişim Bilgisi"/>
    <w:basedOn w:val="Normal"/>
    <w:uiPriority w:val="2"/>
    <w:qFormat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</w:style>
  <w:style w:type="paragraph" w:styleId="mza">
    <w:name w:val="Signature"/>
    <w:basedOn w:val="Normal"/>
    <w:link w:val="mzaChar"/>
    <w:uiPriority w:val="2"/>
    <w:unhideWhenUsed/>
    <w:qFormat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D"/>
    <w:rsid w:val="00093DEC"/>
    <w:rsid w:val="000E08F6"/>
    <w:rsid w:val="00140C35"/>
    <w:rsid w:val="001920BD"/>
    <w:rsid w:val="00194B81"/>
    <w:rsid w:val="00295B48"/>
    <w:rsid w:val="002D6574"/>
    <w:rsid w:val="004E09B3"/>
    <w:rsid w:val="004F4707"/>
    <w:rsid w:val="005A5ED9"/>
    <w:rsid w:val="005F6CDD"/>
    <w:rsid w:val="006A0993"/>
    <w:rsid w:val="006E7D8C"/>
    <w:rsid w:val="007315DF"/>
    <w:rsid w:val="0075108D"/>
    <w:rsid w:val="007736AA"/>
    <w:rsid w:val="00853493"/>
    <w:rsid w:val="00BD6675"/>
    <w:rsid w:val="00C30BB4"/>
    <w:rsid w:val="00D739DA"/>
    <w:rsid w:val="00DD45ED"/>
    <w:rsid w:val="00EC3B5C"/>
    <w:rsid w:val="00F004EB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</w:style>
  <w:style w:type="paragraph" w:customStyle="1" w:styleId="10B69645C68943209CA9BBA3D69716A1">
    <w:name w:val="10B69645C68943209CA9BBA3D69716A1"/>
  </w:style>
  <w:style w:type="paragraph" w:customStyle="1" w:styleId="64DECDEFB79348C0A4493A3E931C01A3">
    <w:name w:val="64DECDEFB79348C0A4493A3E931C01A3"/>
  </w:style>
  <w:style w:type="paragraph" w:customStyle="1" w:styleId="C28B504F130146E5B68574CDA36B0B02">
    <w:name w:val="C28B504F130146E5B68574CDA36B0B02"/>
  </w:style>
  <w:style w:type="paragraph" w:customStyle="1" w:styleId="262E083AE55B4061B546EF457A5FC6F2">
    <w:name w:val="262E083AE55B4061B546EF457A5FC6F2"/>
  </w:style>
  <w:style w:type="paragraph" w:customStyle="1" w:styleId="9A4BF2685CFD4CE2B245365EAF589DE7">
    <w:name w:val="9A4BF2685CFD4CE2B245365EAF589DE7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  <w:style w:type="paragraph" w:customStyle="1" w:styleId="CA0628D028FA469B970ED9F85F17B31B">
    <w:name w:val="CA0628D028FA469B970ED9F85F17B31B"/>
    <w:rsid w:val="006A0993"/>
  </w:style>
  <w:style w:type="paragraph" w:customStyle="1" w:styleId="CABADA09AF6A445EB2EAC57ABA9C8A07">
    <w:name w:val="CABADA09AF6A445EB2EAC57ABA9C8A07"/>
    <w:rsid w:val="006A0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C90E3-5D62-427A-8AFC-F6A4679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212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 </dc:creator>
  <cp:keywords/>
  <cp:lastModifiedBy>Ömer ALINMAZ</cp:lastModifiedBy>
  <cp:revision>55</cp:revision>
  <cp:lastPrinted>2016-09-02T11:25:00Z</cp:lastPrinted>
  <dcterms:created xsi:type="dcterms:W3CDTF">2014-04-28T06:36:00Z</dcterms:created>
  <dcterms:modified xsi:type="dcterms:W3CDTF">2016-09-02T11:35:00Z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